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61" w:rsidRDefault="00A36561" w:rsidP="00A3656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</w:p>
    <w:p w:rsidR="00A36561" w:rsidRDefault="00A36561" w:rsidP="00A3656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</w:p>
    <w:p w:rsidR="00A36561" w:rsidRPr="002A3B3B" w:rsidRDefault="00A36561" w:rsidP="00A3656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r w:rsidRPr="002A3B3B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Порядок организации записи</w:t>
      </w:r>
    </w:p>
    <w:p w:rsidR="00A36561" w:rsidRDefault="00A36561" w:rsidP="00A3656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bookmarkStart w:id="0" w:name="bookmark4"/>
      <w:bookmarkStart w:id="1" w:name="bookmark5"/>
      <w:r w:rsidRPr="002A3B3B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к врачам специалистам</w:t>
      </w:r>
      <w:r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 xml:space="preserve"> ОБУЗ «Пестяковская ЦРБ»</w:t>
      </w:r>
    </w:p>
    <w:p w:rsidR="00A36561" w:rsidRDefault="00A36561" w:rsidP="00A3656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r w:rsidRPr="002A3B3B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 xml:space="preserve"> детей из многодетной семьи</w:t>
      </w:r>
      <w:bookmarkEnd w:id="0"/>
      <w:bookmarkEnd w:id="1"/>
    </w:p>
    <w:p w:rsidR="00A36561" w:rsidRDefault="00A36561" w:rsidP="00A3656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</w:p>
    <w:p w:rsidR="00A36561" w:rsidRPr="002A3B3B" w:rsidRDefault="00A36561" w:rsidP="00A3656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</w:p>
    <w:p w:rsidR="00764C54" w:rsidRDefault="00A36561" w:rsidP="00A36561">
      <w:pPr>
        <w:widowControl w:val="0"/>
        <w:tabs>
          <w:tab w:val="left" w:pos="567"/>
          <w:tab w:val="left" w:pos="1696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:rsidR="00A36561" w:rsidRPr="00764C54" w:rsidRDefault="00764C54" w:rsidP="00764C54">
      <w:pPr>
        <w:widowControl w:val="0"/>
        <w:tabs>
          <w:tab w:val="left" w:pos="567"/>
          <w:tab w:val="left" w:pos="169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2" w:name="_GoBack"/>
      <w:bookmarkEnd w:id="2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</w:t>
      </w: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>В целях реализации мероприятий Региональной программы по повышению рождаемости в Ивановской области на 2025 - 2027 годы и повышения доступности первичной медико-санитарной помощи детям из многодетных семей</w:t>
      </w: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п</w:t>
      </w:r>
      <w:r w:rsidR="00A36561" w:rsidRPr="00764C54">
        <w:rPr>
          <w:rFonts w:ascii="Times New Roman" w:hAnsi="Times New Roman"/>
          <w:color w:val="000000"/>
          <w:sz w:val="28"/>
          <w:szCs w:val="28"/>
          <w:lang w:bidi="ru-RU"/>
        </w:rPr>
        <w:t>ри обращении законных представителей ребенка из многодетной семьи в контакт-центр</w:t>
      </w:r>
      <w:r w:rsidR="00A36561"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ОБУЗ «Пестяковская ЦРБ»</w:t>
      </w:r>
      <w:r w:rsidR="00A36561" w:rsidRPr="00764C54">
        <w:rPr>
          <w:rFonts w:ascii="Times New Roman" w:hAnsi="Times New Roman"/>
          <w:color w:val="000000"/>
          <w:sz w:val="28"/>
          <w:szCs w:val="28"/>
          <w:lang w:bidi="ru-RU"/>
        </w:rPr>
        <w:t>, оператор контакт-центра уточняет информацию для идентификации пациента и о наличии статуса многодетной семьи с фиксацией номера удостоверения многодетной семьи Ивановской области.</w:t>
      </w:r>
    </w:p>
    <w:p w:rsidR="00A36561" w:rsidRPr="00764C54" w:rsidRDefault="00A36561" w:rsidP="00764C54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</w:t>
      </w: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Оператор </w:t>
      </w:r>
      <w:proofErr w:type="gramStart"/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>контакт-центра</w:t>
      </w:r>
      <w:proofErr w:type="gramEnd"/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уточняет цель обращения и формирует запись на прием к врачу-педиатру участковому, срок ожидания на прием к врачу-педиатру участковому не должен превышать 24 часа с момента обращения.</w:t>
      </w:r>
    </w:p>
    <w:p w:rsidR="00A36561" w:rsidRPr="00764C54" w:rsidRDefault="00A36561" w:rsidP="00764C54">
      <w:pPr>
        <w:widowControl w:val="0"/>
        <w:tabs>
          <w:tab w:val="left" w:pos="567"/>
          <w:tab w:val="left" w:pos="169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</w:t>
      </w: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>Законный представитель ребенка из многодетной семьи на приеме у врача-педиатра предоставляет удостоверение многодетной семьи Ивановской области и врач-педиатр участковый фиксирует номер удостоверения многодетной семьи Ивановской области в истории развития ребенка (форма 112/у).</w:t>
      </w:r>
    </w:p>
    <w:p w:rsidR="00A36561" w:rsidRPr="00764C54" w:rsidRDefault="00A36561" w:rsidP="00764C54">
      <w:pPr>
        <w:widowControl w:val="0"/>
        <w:tabs>
          <w:tab w:val="left" w:pos="169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</w:t>
      </w: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>Врач-педиатр участковый определяет показания для консультации врачами-специалистами детей из многодетных семей.</w:t>
      </w:r>
    </w:p>
    <w:p w:rsidR="00A36561" w:rsidRPr="00764C54" w:rsidRDefault="00A36561" w:rsidP="00764C54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4C54">
        <w:rPr>
          <w:rFonts w:ascii="Times New Roman" w:hAnsi="Times New Roman"/>
          <w:color w:val="000000"/>
          <w:sz w:val="28"/>
          <w:szCs w:val="28"/>
          <w:lang w:bidi="ru-RU"/>
        </w:rPr>
        <w:t xml:space="preserve">При наличии показаний врач-педиатр участковый осуществляет запись детей из многодетных семей к врачам-специалистам на ближайший вакантный </w:t>
      </w:r>
      <w:r w:rsidRPr="00764C54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слот.</w:t>
      </w:r>
    </w:p>
    <w:p w:rsidR="008F73B5" w:rsidRPr="00764C54" w:rsidRDefault="008F73B5" w:rsidP="00764C5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8F73B5" w:rsidRPr="00764C54" w:rsidSect="00764C54">
      <w:pgSz w:w="11906" w:h="16838" w:code="9"/>
      <w:pgMar w:top="426" w:right="850" w:bottom="567" w:left="993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C6"/>
    <w:rsid w:val="00020CC6"/>
    <w:rsid w:val="00764C54"/>
    <w:rsid w:val="008F73B5"/>
    <w:rsid w:val="00A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2025-02-26T12:47:00Z</dcterms:created>
  <dcterms:modified xsi:type="dcterms:W3CDTF">2025-02-26T12:51:00Z</dcterms:modified>
</cp:coreProperties>
</file>